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23" w:rsidRDefault="00831223" w:rsidP="00831223">
      <w:pPr>
        <w:pStyle w:val="1"/>
        <w:jc w:val="center"/>
      </w:pPr>
      <w:r>
        <w:t>Конкурс рисунков « Мы за ЗОЖ»</w:t>
      </w:r>
    </w:p>
    <w:p w:rsidR="007A3909" w:rsidRDefault="00DE06F9" w:rsidP="00831223">
      <w:pPr>
        <w:jc w:val="center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-1045845</wp:posOffset>
            </wp:positionH>
            <wp:positionV relativeFrom="margin">
              <wp:posOffset>4021455</wp:posOffset>
            </wp:positionV>
            <wp:extent cx="7423150" cy="5562600"/>
            <wp:effectExtent l="19050" t="0" r="6350" b="0"/>
            <wp:wrapSquare wrapText="bothSides"/>
            <wp:docPr id="6" name="Рисунок 5" descr="IMG-20230323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23-WA004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315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00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2729865</wp:posOffset>
            </wp:positionH>
            <wp:positionV relativeFrom="margin">
              <wp:posOffset>1202055</wp:posOffset>
            </wp:positionV>
            <wp:extent cx="3686175" cy="2762250"/>
            <wp:effectExtent l="19050" t="0" r="9525" b="0"/>
            <wp:wrapSquare wrapText="bothSides"/>
            <wp:docPr id="4" name="Рисунок 3" descr="IMG-20230323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23-WA004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00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-1032510</wp:posOffset>
            </wp:positionH>
            <wp:positionV relativeFrom="margin">
              <wp:posOffset>1202055</wp:posOffset>
            </wp:positionV>
            <wp:extent cx="3648075" cy="2743200"/>
            <wp:effectExtent l="19050" t="0" r="9525" b="0"/>
            <wp:wrapSquare wrapText="bothSides"/>
            <wp:docPr id="3" name="Рисунок 2" descr="IMG-20230323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23-WA004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1223">
        <w:rPr>
          <w:rFonts w:ascii="Times New Roman" w:hAnsi="Times New Roman" w:cs="Times New Roman"/>
        </w:rPr>
        <w:t>23 марта ю</w:t>
      </w:r>
      <w:r w:rsidR="00831223" w:rsidRPr="00D0000F">
        <w:rPr>
          <w:rFonts w:ascii="Times New Roman" w:hAnsi="Times New Roman" w:cs="Times New Roman"/>
        </w:rPr>
        <w:t xml:space="preserve">ные художники с огромным желанием и творчеством отнеслись к идее создания плаката, </w:t>
      </w:r>
      <w:r w:rsidR="00831223">
        <w:rPr>
          <w:rFonts w:ascii="Times New Roman" w:hAnsi="Times New Roman" w:cs="Times New Roman"/>
        </w:rPr>
        <w:t xml:space="preserve">рисунков, </w:t>
      </w:r>
      <w:r w:rsidR="00831223" w:rsidRPr="00D0000F">
        <w:rPr>
          <w:rFonts w:ascii="Times New Roman" w:hAnsi="Times New Roman" w:cs="Times New Roman"/>
        </w:rPr>
        <w:t>которы</w:t>
      </w:r>
      <w:r w:rsidR="00831223">
        <w:rPr>
          <w:rFonts w:ascii="Times New Roman" w:hAnsi="Times New Roman" w:cs="Times New Roman"/>
        </w:rPr>
        <w:t>е</w:t>
      </w:r>
      <w:r w:rsidR="00831223" w:rsidRPr="00D0000F">
        <w:rPr>
          <w:rFonts w:ascii="Times New Roman" w:hAnsi="Times New Roman" w:cs="Times New Roman"/>
        </w:rPr>
        <w:t xml:space="preserve"> пропагандирует здоровый образ жизни</w:t>
      </w:r>
      <w:r w:rsidR="00831223">
        <w:rPr>
          <w:rFonts w:ascii="Arial" w:hAnsi="Arial" w:cs="Arial"/>
          <w:color w:val="333333"/>
          <w:sz w:val="17"/>
          <w:szCs w:val="17"/>
          <w:shd w:val="clear" w:color="auto" w:fill="FFFFFF"/>
        </w:rPr>
        <w:t>.</w:t>
      </w:r>
    </w:p>
    <w:p w:rsidR="00831223" w:rsidRDefault="00831223" w:rsidP="00831223">
      <w:pPr>
        <w:jc w:val="center"/>
      </w:pPr>
    </w:p>
    <w:sectPr w:rsidR="00831223" w:rsidSect="008312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874"/>
    <w:rsid w:val="0000600B"/>
    <w:rsid w:val="000D3A57"/>
    <w:rsid w:val="004C71CF"/>
    <w:rsid w:val="00711452"/>
    <w:rsid w:val="007A3909"/>
    <w:rsid w:val="00831223"/>
    <w:rsid w:val="00AD352A"/>
    <w:rsid w:val="00AF5565"/>
    <w:rsid w:val="00C26BED"/>
    <w:rsid w:val="00D65874"/>
    <w:rsid w:val="00DE06F9"/>
    <w:rsid w:val="00EC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65"/>
  </w:style>
  <w:style w:type="paragraph" w:styleId="1">
    <w:name w:val="heading 1"/>
    <w:basedOn w:val="a"/>
    <w:next w:val="a"/>
    <w:link w:val="10"/>
    <w:uiPriority w:val="9"/>
    <w:qFormat/>
    <w:rsid w:val="00831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8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1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Котлубанский Дом Культуры</dc:creator>
  <cp:lastModifiedBy>Котлубанский Дом Культуры</cp:lastModifiedBy>
  <cp:revision>2</cp:revision>
  <dcterms:created xsi:type="dcterms:W3CDTF">2023-03-24T05:29:00Z</dcterms:created>
  <dcterms:modified xsi:type="dcterms:W3CDTF">2023-03-24T07:50:00Z</dcterms:modified>
</cp:coreProperties>
</file>