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39" w:rsidRDefault="00EB1F9A" w:rsidP="00EB1F9A">
      <w:pPr>
        <w:ind w:left="-1134" w:firstLine="1134"/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4pt;height:60pt" adj="5665" fillcolor="black">
            <v:shadow color="#868686"/>
            <v:textpath style="font-family:&quot;Impact&quot;;v-text-kern:t" trim="t" fitpath="t" xscale="f" string="АНТИНАРКОТИЧЕСКИЙ МЕСЯЧНИК"/>
          </v:shape>
        </w:pict>
      </w:r>
    </w:p>
    <w:p w:rsidR="00C640FB" w:rsidRDefault="00C640FB" w:rsidP="00C640FB">
      <w:pPr>
        <w:jc w:val="center"/>
      </w:pPr>
    </w:p>
    <w:p w:rsidR="00C640FB" w:rsidRDefault="00C640FB" w:rsidP="00C640FB">
      <w:pPr>
        <w:jc w:val="center"/>
      </w:pPr>
    </w:p>
    <w:p w:rsidR="00C640FB" w:rsidRDefault="00C640FB" w:rsidP="00EB1F9A">
      <w:pPr>
        <w:ind w:right="-1558"/>
      </w:pPr>
      <w:r>
        <w:rPr>
          <w:noProof/>
          <w:lang w:eastAsia="ru-RU"/>
        </w:rPr>
        <w:drawing>
          <wp:inline distT="0" distB="0" distL="0" distR="0">
            <wp:extent cx="2535393" cy="1752600"/>
            <wp:effectExtent l="19050" t="0" r="0" b="0"/>
            <wp:docPr id="4" name="Рисунок 4" descr="https://prmvc.nnov.muzkult.ru/media/2021/06/08/1301879673/xOhXRGh6P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mvc.nnov.muzkult.ru/media/2021/06/08/1301879673/xOhXRGh6PU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512" t="45355" r="4790" b="27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93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F9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0.4pt;height:126.6pt" fillcolor="#369" stroked="f">
            <v:shadow on="t" color="#b2b2b2" opacity="52429f" offset="3pt"/>
            <v:textpath style="font-family:&quot;Times New Roman&quot;;v-text-kern:t" trim="t" fitpath="t" string="Котлубанское сельское&#10;поселение&#10; БЕЗ НАРКОТИКОВ&#10;"/>
          </v:shape>
        </w:pict>
      </w:r>
    </w:p>
    <w:p w:rsidR="00EB1F9A" w:rsidRDefault="00EB1F9A" w:rsidP="00EB1F9A">
      <w:pPr>
        <w:ind w:left="-993" w:firstLine="99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1F9A" w:rsidRPr="00EB1F9A" w:rsidRDefault="00EB1F9A" w:rsidP="00EB1F9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DD"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 w:rsidRPr="00772CE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72CEC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в рамках месячника </w:t>
      </w:r>
      <w:proofErr w:type="spellStart"/>
      <w:r w:rsidRPr="00772CEC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72C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72CEC">
        <w:rPr>
          <w:rFonts w:ascii="Times New Roman" w:hAnsi="Times New Roman" w:cs="Times New Roman"/>
          <w:b/>
          <w:sz w:val="28"/>
          <w:szCs w:val="28"/>
        </w:rPr>
        <w:t xml:space="preserve">направленности и популяризации здорового образа жизни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с 26 мая  по 26  июня 2023</w:t>
      </w:r>
      <w:r w:rsidRPr="00772C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72CE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0349" w:type="dxa"/>
        <w:tblInd w:w="250" w:type="dxa"/>
        <w:tblLayout w:type="fixed"/>
        <w:tblLook w:val="04A0"/>
      </w:tblPr>
      <w:tblGrid>
        <w:gridCol w:w="534"/>
        <w:gridCol w:w="1134"/>
        <w:gridCol w:w="3578"/>
        <w:gridCol w:w="3260"/>
        <w:gridCol w:w="1843"/>
      </w:tblGrid>
      <w:tr w:rsidR="00EB1F9A" w:rsidTr="00EB1F9A">
        <w:tc>
          <w:tcPr>
            <w:tcW w:w="534" w:type="dxa"/>
          </w:tcPr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71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71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71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578" w:type="dxa"/>
          </w:tcPr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B1F9A" w:rsidRPr="004B716B" w:rsidTr="00EB1F9A">
        <w:trPr>
          <w:trHeight w:val="3510"/>
        </w:trPr>
        <w:tc>
          <w:tcPr>
            <w:tcW w:w="534" w:type="dxa"/>
          </w:tcPr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4B7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16B">
              <w:rPr>
                <w:rFonts w:ascii="Times New Roman" w:hAnsi="Times New Roman" w:cs="Times New Roman"/>
              </w:rPr>
              <w:t xml:space="preserve"> 26.05</w:t>
            </w:r>
          </w:p>
        </w:tc>
        <w:tc>
          <w:tcPr>
            <w:tcW w:w="3578" w:type="dxa"/>
          </w:tcPr>
          <w:p w:rsidR="00EB1F9A" w:rsidRPr="00033211" w:rsidRDefault="00EB1F9A" w:rsidP="00A61784">
            <w:pPr>
              <w:pStyle w:val="a7"/>
              <w:rPr>
                <w:szCs w:val="19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проведении </w:t>
            </w:r>
            <w:proofErr w:type="spellStart"/>
            <w:r>
              <w:rPr>
                <w:rFonts w:ascii="Times New Roman" w:hAnsi="Times New Roman" w:cs="Times New Roman"/>
              </w:rPr>
              <w:t>месячникана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сайтах, группах соц. сетях администрации Котлубанского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ДК</w:t>
            </w:r>
            <w:r>
              <w:rPr>
                <w:rFonts w:ascii="Times New Roman" w:hAnsi="Times New Roman" w:cs="Times New Roman"/>
              </w:rPr>
              <w:br/>
            </w:r>
          </w:p>
          <w:p w:rsidR="00EB1F9A" w:rsidRPr="00033211" w:rsidRDefault="00EB1F9A" w:rsidP="00A61784">
            <w:pPr>
              <w:pStyle w:val="a7"/>
              <w:rPr>
                <w:szCs w:val="19"/>
              </w:rPr>
            </w:pPr>
          </w:p>
        </w:tc>
        <w:tc>
          <w:tcPr>
            <w:tcW w:w="3260" w:type="dxa"/>
          </w:tcPr>
          <w:p w:rsidR="00EB1F9A" w:rsidRPr="00033211" w:rsidRDefault="00EB1F9A" w:rsidP="00A61784">
            <w:pPr>
              <w:pStyle w:val="a7"/>
            </w:pPr>
            <w:hyperlink r:id="rId6" w:history="1">
              <w:proofErr w:type="gramStart"/>
              <w:r w:rsidRPr="00033211">
                <w:rPr>
                  <w:rStyle w:val="a6"/>
                </w:rPr>
                <w:t>https://ok.ru/group/70000001879328</w:t>
              </w:r>
            </w:hyperlink>
            <w:r w:rsidRPr="00033211">
              <w:t xml:space="preserve"> (</w:t>
            </w:r>
            <w:proofErr w:type="spellStart"/>
            <w:r w:rsidRPr="00033211">
              <w:t>одн</w:t>
            </w:r>
            <w:proofErr w:type="spellEnd"/>
            <w:r w:rsidRPr="00033211">
              <w:t>.</w:t>
            </w:r>
            <w:proofErr w:type="gramEnd"/>
            <w:r w:rsidRPr="00033211">
              <w:t xml:space="preserve"> </w:t>
            </w:r>
            <w:proofErr w:type="gramStart"/>
            <w:r w:rsidRPr="00033211">
              <w:t>ДК)</w:t>
            </w:r>
            <w:proofErr w:type="gramEnd"/>
          </w:p>
          <w:p w:rsidR="00EB1F9A" w:rsidRPr="00033211" w:rsidRDefault="00EB1F9A" w:rsidP="00A61784">
            <w:pPr>
              <w:pStyle w:val="a7"/>
            </w:pPr>
            <w:hyperlink r:id="rId7" w:history="1">
              <w:r w:rsidRPr="00033211">
                <w:rPr>
                  <w:rStyle w:val="a6"/>
                </w:rPr>
                <w:t>https://ok.ru/group/70000001880096</w:t>
              </w:r>
            </w:hyperlink>
            <w:r w:rsidRPr="00033211">
              <w:t xml:space="preserve"> (</w:t>
            </w:r>
            <w:proofErr w:type="spellStart"/>
            <w:r w:rsidRPr="00033211">
              <w:t>одн</w:t>
            </w:r>
            <w:proofErr w:type="spellEnd"/>
            <w:r w:rsidRPr="00033211">
              <w:t xml:space="preserve">. </w:t>
            </w:r>
            <w:proofErr w:type="spellStart"/>
            <w:r w:rsidRPr="00033211">
              <w:t>адм</w:t>
            </w:r>
            <w:proofErr w:type="spellEnd"/>
            <w:r w:rsidRPr="00033211">
              <w:t>)</w:t>
            </w:r>
          </w:p>
          <w:p w:rsidR="00EB1F9A" w:rsidRPr="00033211" w:rsidRDefault="00EB1F9A" w:rsidP="00A61784">
            <w:pPr>
              <w:pStyle w:val="a7"/>
            </w:pPr>
            <w:hyperlink r:id="rId8" w:history="1">
              <w:r w:rsidRPr="00033211">
                <w:rPr>
                  <w:rStyle w:val="a6"/>
                </w:rPr>
                <w:t>https://vk.com/public217319823</w:t>
              </w:r>
            </w:hyperlink>
            <w:r w:rsidRPr="00033211">
              <w:t xml:space="preserve"> (</w:t>
            </w:r>
            <w:proofErr w:type="spellStart"/>
            <w:r w:rsidRPr="00033211">
              <w:t>вк</w:t>
            </w:r>
            <w:proofErr w:type="gramStart"/>
            <w:r w:rsidRPr="00033211">
              <w:t>.Д</w:t>
            </w:r>
            <w:proofErr w:type="gramEnd"/>
            <w:r w:rsidRPr="00033211">
              <w:t>К</w:t>
            </w:r>
            <w:proofErr w:type="spellEnd"/>
            <w:r w:rsidRPr="00033211">
              <w:t>)</w:t>
            </w:r>
          </w:p>
          <w:p w:rsidR="00EB1F9A" w:rsidRPr="00033211" w:rsidRDefault="00EB1F9A" w:rsidP="00A61784">
            <w:pPr>
              <w:pStyle w:val="a7"/>
            </w:pPr>
            <w:hyperlink r:id="rId9" w:history="1">
              <w:r w:rsidRPr="00033211">
                <w:rPr>
                  <w:rStyle w:val="a6"/>
                </w:rPr>
                <w:t>https://vk.com/public217321834</w:t>
              </w:r>
            </w:hyperlink>
            <w:r w:rsidRPr="00033211">
              <w:t xml:space="preserve"> (ВК. </w:t>
            </w:r>
            <w:proofErr w:type="spellStart"/>
            <w:r w:rsidRPr="00033211">
              <w:t>адм</w:t>
            </w:r>
            <w:proofErr w:type="spellEnd"/>
            <w:r w:rsidRPr="00033211">
              <w:t>)</w:t>
            </w:r>
          </w:p>
          <w:p w:rsidR="00EB1F9A" w:rsidRPr="00033211" w:rsidRDefault="00EB1F9A" w:rsidP="00A61784">
            <w:pPr>
              <w:pStyle w:val="a7"/>
            </w:pPr>
            <w:r w:rsidRPr="00033211">
              <w:rPr>
                <w:szCs w:val="17"/>
              </w:rPr>
              <w:t xml:space="preserve">на сайте администрации Котлубанского сельского поселения </w:t>
            </w:r>
            <w:proofErr w:type="spellStart"/>
            <w:r w:rsidRPr="00033211">
              <w:rPr>
                <w:szCs w:val="17"/>
              </w:rPr>
              <w:t>mo-kotluban.ru</w:t>
            </w:r>
            <w:proofErr w:type="spellEnd"/>
            <w:proofErr w:type="gramStart"/>
            <w:r w:rsidRPr="00033211">
              <w:rPr>
                <w:szCs w:val="17"/>
              </w:rPr>
              <w:t xml:space="preserve"> ;</w:t>
            </w:r>
            <w:proofErr w:type="gramEnd"/>
          </w:p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hyperlink r:id="rId10" w:tgtFrame="_blank" w:history="1">
              <w:r w:rsidRPr="00033211">
                <w:rPr>
                  <w:rStyle w:val="a6"/>
                  <w:szCs w:val="19"/>
                </w:rPr>
                <w:t>https://dk-kotluban.ru/category/novosti/</w:t>
              </w:r>
            </w:hyperlink>
            <w:r w:rsidRPr="00033211">
              <w:rPr>
                <w:szCs w:val="19"/>
              </w:rPr>
              <w:t xml:space="preserve"> </w:t>
            </w:r>
          </w:p>
        </w:tc>
        <w:tc>
          <w:tcPr>
            <w:tcW w:w="1843" w:type="dxa"/>
          </w:tcPr>
          <w:p w:rsidR="00EB1F9A" w:rsidRPr="004B716B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Толмачева Ю.А.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с 26.05-</w:t>
            </w:r>
            <w:r w:rsidRPr="007B4BA9">
              <w:rPr>
                <w:rFonts w:ascii="Times New Roman" w:hAnsi="Times New Roman" w:cs="Times New Roman"/>
              </w:rPr>
              <w:br/>
              <w:t>01.06</w:t>
            </w:r>
          </w:p>
        </w:tc>
        <w:tc>
          <w:tcPr>
            <w:tcW w:w="3578" w:type="dxa"/>
          </w:tcPr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Конкурс детских  рисунков</w:t>
            </w:r>
            <w:r w:rsidRPr="007B4BA9">
              <w:rPr>
                <w:rFonts w:ascii="Times New Roman" w:hAnsi="Times New Roman" w:cs="Times New Roman"/>
              </w:rPr>
              <w:br/>
              <w:t>« Дети за ЗОЖ»</w:t>
            </w:r>
          </w:p>
        </w:tc>
        <w:tc>
          <w:tcPr>
            <w:tcW w:w="3260" w:type="dxa"/>
          </w:tcPr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843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Толмачева Ю.А.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01.06</w:t>
            </w:r>
          </w:p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578" w:type="dxa"/>
          </w:tcPr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3260" w:type="dxa"/>
          </w:tcPr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ДК  в/ часть</w:t>
            </w:r>
          </w:p>
        </w:tc>
        <w:tc>
          <w:tcPr>
            <w:tcW w:w="1843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BA9">
              <w:rPr>
                <w:rFonts w:ascii="Times New Roman" w:hAnsi="Times New Roman" w:cs="Times New Roman"/>
              </w:rPr>
              <w:t>Любенко</w:t>
            </w:r>
            <w:proofErr w:type="spellEnd"/>
            <w:r w:rsidRPr="007B4BA9"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02.06</w:t>
            </w:r>
          </w:p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578" w:type="dxa"/>
          </w:tcPr>
          <w:p w:rsidR="00EB1F9A" w:rsidRPr="00B21F4F" w:rsidRDefault="00EB1F9A" w:rsidP="00A61784">
            <w:pPr>
              <w:rPr>
                <w:rFonts w:ascii="Times New Roman" w:hAnsi="Times New Roman" w:cs="Times New Roman"/>
              </w:rPr>
            </w:pPr>
            <w:r w:rsidRPr="00B21F4F">
              <w:rPr>
                <w:lang w:eastAsia="ru-RU"/>
              </w:rPr>
              <w:t>-</w:t>
            </w:r>
            <w:r w:rsidRPr="00B21F4F">
              <w:rPr>
                <w:rFonts w:ascii="Times New Roman" w:hAnsi="Times New Roman" w:cs="Times New Roman"/>
              </w:rPr>
              <w:t>Познавательная беседа «Вредные привычки, забирающие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F4F">
              <w:rPr>
                <w:rFonts w:ascii="Times New Roman" w:hAnsi="Times New Roman" w:cs="Times New Roman"/>
              </w:rPr>
              <w:t>здоровье»</w:t>
            </w:r>
            <w:r>
              <w:rPr>
                <w:rFonts w:ascii="Times New Roman" w:hAnsi="Times New Roman" w:cs="Times New Roman"/>
              </w:rPr>
              <w:br/>
            </w:r>
          </w:p>
          <w:p w:rsidR="00EB1F9A" w:rsidRPr="00B21F4F" w:rsidRDefault="00EB1F9A" w:rsidP="00A61784">
            <w:pPr>
              <w:rPr>
                <w:rFonts w:ascii="Times New Roman" w:hAnsi="Times New Roman" w:cs="Times New Roman"/>
              </w:rPr>
            </w:pPr>
            <w:r w:rsidRPr="00B21F4F">
              <w:rPr>
                <w:rFonts w:ascii="Times New Roman" w:hAnsi="Times New Roman" w:cs="Times New Roman"/>
              </w:rPr>
              <w:t>-Игровая программа «Ох уж эти вредные привычки»</w:t>
            </w:r>
          </w:p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lastRenderedPageBreak/>
              <w:t xml:space="preserve">ДК  </w:t>
            </w:r>
            <w:proofErr w:type="spellStart"/>
            <w:r w:rsidRPr="007B4BA9">
              <w:rPr>
                <w:rFonts w:ascii="Times New Roman" w:hAnsi="Times New Roman" w:cs="Times New Roman"/>
              </w:rPr>
              <w:t>зрит</w:t>
            </w:r>
            <w:proofErr w:type="gramStart"/>
            <w:r w:rsidRPr="007B4BA9">
              <w:rPr>
                <w:rFonts w:ascii="Times New Roman" w:hAnsi="Times New Roman" w:cs="Times New Roman"/>
              </w:rPr>
              <w:t>.з</w:t>
            </w:r>
            <w:proofErr w:type="gramEnd"/>
            <w:r w:rsidRPr="007B4BA9">
              <w:rPr>
                <w:rFonts w:ascii="Times New Roman" w:hAnsi="Times New Roman" w:cs="Times New Roman"/>
              </w:rPr>
              <w:t>ал</w:t>
            </w:r>
            <w:proofErr w:type="spellEnd"/>
          </w:p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843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BA9">
              <w:rPr>
                <w:rFonts w:ascii="Times New Roman" w:hAnsi="Times New Roman" w:cs="Times New Roman"/>
              </w:rPr>
              <w:lastRenderedPageBreak/>
              <w:t>Ускова</w:t>
            </w:r>
            <w:proofErr w:type="spellEnd"/>
            <w:r w:rsidRPr="007B4BA9">
              <w:rPr>
                <w:rFonts w:ascii="Times New Roman" w:hAnsi="Times New Roman" w:cs="Times New Roman"/>
              </w:rPr>
              <w:t xml:space="preserve"> И.А.</w:t>
            </w:r>
          </w:p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05.06.</w:t>
            </w:r>
            <w:r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3578" w:type="dxa"/>
          </w:tcPr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4BA9">
              <w:rPr>
                <w:rFonts w:ascii="Times New Roman" w:hAnsi="Times New Roman" w:cs="Times New Roman"/>
              </w:rPr>
              <w:t>Видеочас</w:t>
            </w:r>
            <w:proofErr w:type="spellEnd"/>
            <w:r w:rsidRPr="007B4BA9">
              <w:rPr>
                <w:rFonts w:ascii="Times New Roman" w:hAnsi="Times New Roman" w:cs="Times New Roman"/>
              </w:rPr>
              <w:t xml:space="preserve"> </w:t>
            </w:r>
            <w:r w:rsidRPr="007B4BA9">
              <w:rPr>
                <w:rFonts w:ascii="Times New Roman" w:hAnsi="Times New Roman" w:cs="Times New Roman"/>
              </w:rPr>
              <w:br/>
              <w:t>« Осколки разбитой юности»</w:t>
            </w:r>
          </w:p>
        </w:tc>
        <w:tc>
          <w:tcPr>
            <w:tcW w:w="3260" w:type="dxa"/>
          </w:tcPr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 xml:space="preserve">ДК </w:t>
            </w:r>
            <w:proofErr w:type="spellStart"/>
            <w:r w:rsidRPr="007B4BA9">
              <w:rPr>
                <w:rFonts w:ascii="Times New Roman" w:hAnsi="Times New Roman" w:cs="Times New Roman"/>
              </w:rPr>
              <w:t>зрит</w:t>
            </w:r>
            <w:proofErr w:type="gramStart"/>
            <w:r w:rsidRPr="007B4BA9">
              <w:rPr>
                <w:rFonts w:ascii="Times New Roman" w:hAnsi="Times New Roman" w:cs="Times New Roman"/>
              </w:rPr>
              <w:t>.з</w:t>
            </w:r>
            <w:proofErr w:type="gramEnd"/>
            <w:r w:rsidRPr="007B4BA9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1843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Толмачева Ю.А.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 w:rsidRPr="007B4BA9">
              <w:rPr>
                <w:rFonts w:ascii="Times New Roman" w:hAnsi="Times New Roman" w:cs="Times New Roman"/>
              </w:rPr>
              <w:t>06.06</w:t>
            </w:r>
            <w:r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3578" w:type="dxa"/>
          </w:tcPr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 - игровая программа </w:t>
            </w:r>
            <w:r>
              <w:rPr>
                <w:rFonts w:ascii="Times New Roman" w:hAnsi="Times New Roman" w:cs="Times New Roman"/>
              </w:rPr>
              <w:br/>
              <w:t xml:space="preserve">« Спорт для </w:t>
            </w:r>
            <w:proofErr w:type="gramStart"/>
            <w:r>
              <w:rPr>
                <w:rFonts w:ascii="Times New Roman" w:hAnsi="Times New Roman" w:cs="Times New Roman"/>
              </w:rPr>
              <w:t>устойчивых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EB1F9A" w:rsidRPr="007B4BA9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площадь</w:t>
            </w:r>
          </w:p>
        </w:tc>
        <w:tc>
          <w:tcPr>
            <w:tcW w:w="1843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</w:p>
          <w:p w:rsidR="00EB1F9A" w:rsidRPr="007B4BA9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578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по волейболу</w:t>
            </w:r>
            <w:r>
              <w:rPr>
                <w:rFonts w:ascii="Times New Roman" w:hAnsi="Times New Roman" w:cs="Times New Roman"/>
              </w:rPr>
              <w:br/>
              <w:t>«Молодежь против наркотиков»</w:t>
            </w: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Шиповалов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</w:p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78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акция  по распространению информационных листовок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B21F4F">
              <w:rPr>
                <w:rFonts w:ascii="Times New Roman" w:hAnsi="Times New Roman" w:cs="Times New Roman"/>
              </w:rPr>
              <w:t xml:space="preserve">«Наш выбор – здоровье» </w:t>
            </w:r>
            <w:r w:rsidRPr="00B21F4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остановки</w:t>
            </w:r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волонтеры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</w:t>
            </w:r>
            <w:r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3578" w:type="dxa"/>
          </w:tcPr>
          <w:p w:rsidR="00EB1F9A" w:rsidRPr="00B21F4F" w:rsidRDefault="00EB1F9A" w:rsidP="00A61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21F4F">
              <w:rPr>
                <w:rFonts w:ascii="Times New Roman" w:hAnsi="Times New Roman" w:cs="Times New Roman"/>
              </w:rPr>
              <w:t>День здоровья</w:t>
            </w:r>
          </w:p>
          <w:p w:rsidR="00EB1F9A" w:rsidRPr="00B21F4F" w:rsidRDefault="00EB1F9A" w:rsidP="00A61784">
            <w:pPr>
              <w:rPr>
                <w:rFonts w:ascii="Times New Roman" w:hAnsi="Times New Roman" w:cs="Times New Roman"/>
              </w:rPr>
            </w:pPr>
            <w:r w:rsidRPr="00B21F4F">
              <w:rPr>
                <w:rFonts w:ascii="Times New Roman" w:hAnsi="Times New Roman" w:cs="Times New Roman"/>
              </w:rPr>
              <w:t>Марафон здоровья для детей по станциям «Дети за ЗОЖ!»</w:t>
            </w: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Любенко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3578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«Здоровое дыхание»</w:t>
            </w: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площадь</w:t>
            </w:r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Давиденко Н.Г.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  <w:r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3578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</w:t>
            </w:r>
            <w:r>
              <w:rPr>
                <w:rFonts w:ascii="Times New Roman" w:hAnsi="Times New Roman" w:cs="Times New Roman"/>
              </w:rPr>
              <w:br/>
              <w:t>« Цени свою жизнь»</w:t>
            </w: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 </w:t>
            </w:r>
            <w:proofErr w:type="spellStart"/>
            <w:r>
              <w:rPr>
                <w:rFonts w:ascii="Times New Roman" w:hAnsi="Times New Roman" w:cs="Times New Roman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  <w:r>
              <w:rPr>
                <w:rFonts w:ascii="Times New Roman" w:hAnsi="Times New Roman" w:cs="Times New Roman"/>
              </w:rPr>
              <w:br/>
              <w:t>19:00</w:t>
            </w:r>
          </w:p>
        </w:tc>
        <w:tc>
          <w:tcPr>
            <w:tcW w:w="3578" w:type="dxa"/>
          </w:tcPr>
          <w:p w:rsidR="00EB1F9A" w:rsidRPr="00B21F4F" w:rsidRDefault="00EB1F9A" w:rsidP="00A61784">
            <w:pPr>
              <w:rPr>
                <w:rFonts w:ascii="Times New Roman" w:hAnsi="Times New Roman" w:cs="Times New Roman"/>
              </w:rPr>
            </w:pPr>
            <w:r w:rsidRPr="00B21F4F">
              <w:rPr>
                <w:rFonts w:ascii="Times New Roman" w:hAnsi="Times New Roman" w:cs="Times New Roman"/>
              </w:rPr>
              <w:t>Творческая площадка по здоровому образу жизни «Мечтай, твори, действуй»</w:t>
            </w: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поле</w:t>
            </w:r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сотрудники ДК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578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</w:t>
            </w:r>
            <w:r>
              <w:rPr>
                <w:rFonts w:ascii="Times New Roman" w:hAnsi="Times New Roman" w:cs="Times New Roman"/>
              </w:rPr>
              <w:br/>
              <w:t>« Мы за здоровые краски жизни»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  <w:r>
              <w:rPr>
                <w:rFonts w:ascii="Times New Roman" w:hAnsi="Times New Roman" w:cs="Times New Roman"/>
              </w:rPr>
              <w:br/>
              <w:t>Толмачева Ю.А.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Default="00EB1F9A" w:rsidP="00A61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</w:t>
            </w:r>
            <w:r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3578" w:type="dxa"/>
          </w:tcPr>
          <w:p w:rsidR="00EB1F9A" w:rsidRPr="00B21F4F" w:rsidRDefault="00EB1F9A" w:rsidP="00A61784">
            <w:pPr>
              <w:rPr>
                <w:rFonts w:ascii="Times New Roman" w:hAnsi="Times New Roman" w:cs="Times New Roman"/>
              </w:rPr>
            </w:pPr>
            <w:proofErr w:type="gramStart"/>
            <w:r w:rsidRPr="00B21F4F">
              <w:rPr>
                <w:rFonts w:ascii="Times New Roman" w:hAnsi="Times New Roman" w:cs="Times New Roman"/>
              </w:rPr>
              <w:t>Игровая</w:t>
            </w:r>
            <w:proofErr w:type="gramEnd"/>
            <w:r w:rsidRPr="00B21F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1F4F">
              <w:rPr>
                <w:rFonts w:ascii="Times New Roman" w:hAnsi="Times New Roman" w:cs="Times New Roman"/>
              </w:rPr>
              <w:t>квест-программа</w:t>
            </w:r>
            <w:proofErr w:type="spellEnd"/>
            <w:r w:rsidRPr="00B21F4F">
              <w:rPr>
                <w:rFonts w:ascii="Times New Roman" w:hAnsi="Times New Roman" w:cs="Times New Roman"/>
              </w:rPr>
              <w:t xml:space="preserve"> по ЗОЖ «В мире много</w:t>
            </w:r>
          </w:p>
          <w:p w:rsidR="00EB1F9A" w:rsidRPr="00B21F4F" w:rsidRDefault="00EB1F9A" w:rsidP="00A61784">
            <w:pPr>
              <w:rPr>
                <w:rFonts w:ascii="Times New Roman" w:hAnsi="Times New Roman" w:cs="Times New Roman"/>
              </w:rPr>
            </w:pPr>
            <w:r w:rsidRPr="00B21F4F">
              <w:rPr>
                <w:rFonts w:ascii="Times New Roman" w:hAnsi="Times New Roman" w:cs="Times New Roman"/>
              </w:rPr>
              <w:t>интересного, нужного, полезного»</w:t>
            </w:r>
          </w:p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Давиденко Н.Г.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EB1F9A" w:rsidRPr="004B716B" w:rsidTr="00EB1F9A">
        <w:trPr>
          <w:trHeight w:val="601"/>
        </w:trPr>
        <w:tc>
          <w:tcPr>
            <w:tcW w:w="534" w:type="dxa"/>
          </w:tcPr>
          <w:p w:rsidR="00EB1F9A" w:rsidRDefault="00EB1F9A" w:rsidP="00A61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</w:t>
            </w:r>
            <w:r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3578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программа </w:t>
            </w:r>
            <w:r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  <w:br/>
              <w:t>«</w:t>
            </w:r>
            <w:proofErr w:type="gramStart"/>
            <w:r w:rsidRPr="00B21F4F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B21F4F">
              <w:rPr>
                <w:rFonts w:ascii="Times New Roman" w:hAnsi="Times New Roman" w:cs="Times New Roman"/>
              </w:rPr>
              <w:t xml:space="preserve"> вперед» по ЗОЖ</w:t>
            </w:r>
            <w:r>
              <w:rPr>
                <w:rFonts w:ascii="Times New Roman" w:hAnsi="Times New Roman" w:cs="Times New Roman"/>
              </w:rPr>
              <w:t>,</w:t>
            </w:r>
            <w:r w:rsidRPr="00B21F4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посвященная Международному дню борьбы с наркоманией</w:t>
            </w:r>
          </w:p>
        </w:tc>
        <w:tc>
          <w:tcPr>
            <w:tcW w:w="3260" w:type="dxa"/>
          </w:tcPr>
          <w:p w:rsidR="00EB1F9A" w:rsidRDefault="00EB1F9A" w:rsidP="00A6178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площадь</w:t>
            </w:r>
          </w:p>
        </w:tc>
        <w:tc>
          <w:tcPr>
            <w:tcW w:w="1843" w:type="dxa"/>
          </w:tcPr>
          <w:p w:rsidR="00EB1F9A" w:rsidRDefault="00EB1F9A" w:rsidP="00A617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  <w:r>
              <w:rPr>
                <w:rFonts w:ascii="Times New Roman" w:hAnsi="Times New Roman" w:cs="Times New Roman"/>
              </w:rPr>
              <w:br/>
              <w:t>Толмачева Ю.А.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</w:tbl>
    <w:p w:rsidR="00EB1F9A" w:rsidRPr="004B716B" w:rsidRDefault="00EB1F9A" w:rsidP="00EB1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F9A" w:rsidRDefault="00EB1F9A" w:rsidP="00EB1F9A">
      <w:pPr>
        <w:tabs>
          <w:tab w:val="left" w:pos="142"/>
        </w:tabs>
        <w:ind w:left="284" w:right="-1418" w:firstLine="426"/>
      </w:pPr>
    </w:p>
    <w:sectPr w:rsidR="00EB1F9A" w:rsidSect="00EB1F9A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640FB"/>
    <w:rsid w:val="00712839"/>
    <w:rsid w:val="00C640FB"/>
    <w:rsid w:val="00EB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1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B1F9A"/>
    <w:rPr>
      <w:color w:val="0000FF" w:themeColor="hyperlink"/>
      <w:u w:val="single"/>
    </w:rPr>
  </w:style>
  <w:style w:type="paragraph" w:styleId="a7">
    <w:name w:val="No Spacing"/>
    <w:uiPriority w:val="1"/>
    <w:qFormat/>
    <w:rsid w:val="00EB1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19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8800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7000000187932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k-kotluban.ru/category/nov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2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3340-CFB5-462C-B752-D572F212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2023-05-22T05:55:00Z</dcterms:created>
  <dcterms:modified xsi:type="dcterms:W3CDTF">2023-05-22T06:11:00Z</dcterms:modified>
</cp:coreProperties>
</file>