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18" w:rsidRDefault="000B4F18" w:rsidP="000B4F18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B4F18">
        <w:rPr>
          <w:rStyle w:val="10"/>
        </w:rPr>
        <w:t>«Летнее настроение»</w:t>
      </w:r>
    </w:p>
    <w:p w:rsidR="007A3909" w:rsidRDefault="00A164F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-146685</wp:posOffset>
            </wp:positionH>
            <wp:positionV relativeFrom="margin">
              <wp:posOffset>2308860</wp:posOffset>
            </wp:positionV>
            <wp:extent cx="5940425" cy="7429500"/>
            <wp:effectExtent l="19050" t="0" r="3175" b="0"/>
            <wp:wrapSquare wrapText="bothSides"/>
            <wp:docPr id="1" name="Рисунок 0" descr="IMG-2023062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626-WA000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4F18">
        <w:rPr>
          <w:rFonts w:ascii="Arial" w:hAnsi="Arial" w:cs="Arial"/>
          <w:color w:val="000000"/>
          <w:sz w:val="20"/>
          <w:szCs w:val="20"/>
          <w:shd w:val="clear" w:color="auto" w:fill="FFFFFF"/>
        </w:rPr>
        <w:t>23 июня на территории Дома культуры прошла развлекательная спортивно - игровая программа «Летнее настроение», для детей школьного лагеря дневного пребывания. Уже традиционно, во время летних каникул, Дом культуры проводит подобные мероприятия для ребят. Подвижные игры и развлечения на свежем воздухе доставляют детям радость и приносят неоценимую пользу здоровью. В ходе мероприятия, ребята смогли окунуться в веселую и дружескую атмосферу, посоревновались в интересные и озорные игры и весёлые эстафеты. Мероприятие украшали задорные, ритмичные танцы и песни, которые демонстрировали сами ребята. В конце мероприятия победители получили сладкие призы от МОО ТОС "Радуга".</w:t>
      </w:r>
    </w:p>
    <w:p w:rsidR="00A164F0" w:rsidRDefault="00A164F0"/>
    <w:sectPr w:rsidR="00A164F0" w:rsidSect="007A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F18"/>
    <w:rsid w:val="000B4F18"/>
    <w:rsid w:val="000D3A57"/>
    <w:rsid w:val="004F652C"/>
    <w:rsid w:val="00711452"/>
    <w:rsid w:val="007A3909"/>
    <w:rsid w:val="00A164F0"/>
    <w:rsid w:val="00AD352A"/>
    <w:rsid w:val="00AF5565"/>
    <w:rsid w:val="00CD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65"/>
  </w:style>
  <w:style w:type="paragraph" w:styleId="1">
    <w:name w:val="heading 1"/>
    <w:basedOn w:val="a"/>
    <w:next w:val="a"/>
    <w:link w:val="10"/>
    <w:uiPriority w:val="9"/>
    <w:qFormat/>
    <w:rsid w:val="000B4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Company>HP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Котлубанский Дом Культуры</dc:creator>
  <cp:lastModifiedBy>Котлубанский Дом Культуры</cp:lastModifiedBy>
  <cp:revision>2</cp:revision>
  <dcterms:created xsi:type="dcterms:W3CDTF">2023-06-27T05:38:00Z</dcterms:created>
  <dcterms:modified xsi:type="dcterms:W3CDTF">2023-06-27T08:21:00Z</dcterms:modified>
</cp:coreProperties>
</file>