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DF" w:rsidRDefault="002D5FDF" w:rsidP="002D5FDF">
      <w:pPr>
        <w:pStyle w:val="a3"/>
      </w:pPr>
      <w:r>
        <w:rPr>
          <w:noProof/>
        </w:rPr>
        <w:drawing>
          <wp:inline distT="0" distB="0" distL="0" distR="0">
            <wp:extent cx="5857294" cy="5301575"/>
            <wp:effectExtent l="19050" t="0" r="0" b="0"/>
            <wp:docPr id="1" name="Рисунок 1" descr="C:\Users\User\Desktop\8ef1b78ef551488a260b0753c523292c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f1b78ef551488a260b0753c523292c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30" r="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94" cy="530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DF" w:rsidRDefault="002D5FDF" w:rsidP="002D5FDF">
      <w:pPr>
        <w:pStyle w:val="a3"/>
      </w:pPr>
    </w:p>
    <w:p w:rsidR="002D5FDF" w:rsidRDefault="002D5FDF" w:rsidP="002D5FDF">
      <w:pPr>
        <w:pStyle w:val="a3"/>
      </w:pPr>
    </w:p>
    <w:p w:rsidR="002D5FDF" w:rsidRDefault="002D5FDF" w:rsidP="002D5FDF">
      <w:pPr>
        <w:pStyle w:val="a3"/>
        <w:shd w:val="clear" w:color="auto" w:fill="FFFFFF"/>
        <w:spacing w:before="153" w:beforeAutospacing="0" w:after="153" w:afterAutospacing="0"/>
        <w:jc w:val="both"/>
        <w:textAlignment w:val="baseline"/>
      </w:pPr>
      <w:r w:rsidRPr="002D5FDF">
        <w:t xml:space="preserve">В период с 18 по 29 марта и с 14 по 25 октября 2024 года </w:t>
      </w:r>
      <w:r>
        <w:t xml:space="preserve">на территории </w:t>
      </w:r>
      <w:proofErr w:type="spellStart"/>
      <w:r>
        <w:t>Котлубанского</w:t>
      </w:r>
      <w:proofErr w:type="spellEnd"/>
      <w:r>
        <w:t xml:space="preserve"> сельского поселения </w:t>
      </w:r>
      <w:r w:rsidRPr="002D5FDF">
        <w:t xml:space="preserve"> запланировано проведение Общероссийской акции «Сообщи, где торгуют смертью».  Акция проходит ежегодно 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сообщений на телефоны горячей линии, оказанию квалифицированной помощи и консультаций по вопросам лечения и реабилитации от </w:t>
      </w:r>
      <w:proofErr w:type="spellStart"/>
      <w:r w:rsidRPr="002D5FDF">
        <w:t>наркозависимости</w:t>
      </w:r>
      <w:proofErr w:type="spellEnd"/>
      <w:r w:rsidRPr="002D5FDF">
        <w:t xml:space="preserve">. </w:t>
      </w:r>
    </w:p>
    <w:p w:rsidR="00EC102A" w:rsidRDefault="00EC102A" w:rsidP="002D5FDF">
      <w:pPr>
        <w:pStyle w:val="a3"/>
        <w:shd w:val="clear" w:color="auto" w:fill="FFFFFF"/>
        <w:spacing w:before="153" w:beforeAutospacing="0" w:after="153" w:afterAutospacing="0"/>
        <w:jc w:val="both"/>
        <w:textAlignment w:val="baseline"/>
        <w:rPr>
          <w:rFonts w:ascii="Helvetica" w:hAnsi="Helvetica" w:cs="Helvetica"/>
          <w:color w:val="262626"/>
          <w:sz w:val="18"/>
          <w:szCs w:val="18"/>
        </w:rPr>
      </w:pPr>
    </w:p>
    <w:p w:rsidR="00EC102A" w:rsidRPr="00BF3777" w:rsidRDefault="00EC102A" w:rsidP="00EC102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F3777">
        <w:rPr>
          <w:rFonts w:ascii="Times New Roman" w:hAnsi="Times New Roman" w:cs="Times New Roman"/>
          <w:b/>
          <w:sz w:val="28"/>
          <w:szCs w:val="28"/>
        </w:rPr>
        <w:t>План мероприятий, в рамках проведения</w:t>
      </w:r>
    </w:p>
    <w:p w:rsidR="00EC102A" w:rsidRPr="00BF3777" w:rsidRDefault="00EC102A" w:rsidP="00EC10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77">
        <w:rPr>
          <w:rFonts w:ascii="Times New Roman" w:hAnsi="Times New Roman" w:cs="Times New Roman"/>
          <w:b/>
          <w:sz w:val="28"/>
          <w:szCs w:val="28"/>
        </w:rPr>
        <w:t xml:space="preserve">I этапа Всероссийской </w:t>
      </w:r>
      <w:proofErr w:type="spellStart"/>
      <w:r w:rsidRPr="00BF3777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BF3777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EC102A" w:rsidRPr="00BF3777" w:rsidRDefault="00EC102A" w:rsidP="00EC10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77">
        <w:rPr>
          <w:rFonts w:ascii="Times New Roman" w:hAnsi="Times New Roman" w:cs="Times New Roman"/>
          <w:b/>
          <w:sz w:val="28"/>
          <w:szCs w:val="28"/>
        </w:rPr>
        <w:t>«Сообщи, где торгуют смертью!» с 1</w:t>
      </w:r>
      <w:r>
        <w:rPr>
          <w:rFonts w:ascii="Times New Roman" w:hAnsi="Times New Roman" w:cs="Times New Roman"/>
          <w:b/>
          <w:sz w:val="28"/>
          <w:szCs w:val="28"/>
        </w:rPr>
        <w:t>8 по 29</w:t>
      </w:r>
      <w:r w:rsidRPr="00BF3777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377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C102A" w:rsidRPr="00BF3777" w:rsidRDefault="00EC102A" w:rsidP="00EC102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7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BF3777">
        <w:rPr>
          <w:rFonts w:ascii="Times New Roman" w:hAnsi="Times New Roman" w:cs="Times New Roman"/>
          <w:b/>
          <w:sz w:val="28"/>
          <w:szCs w:val="28"/>
        </w:rPr>
        <w:t>Котлубанского</w:t>
      </w:r>
      <w:proofErr w:type="spellEnd"/>
      <w:r w:rsidRPr="00BF37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C102A" w:rsidRPr="00844AFD" w:rsidRDefault="00EC102A" w:rsidP="00EC10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3153"/>
        <w:gridCol w:w="1401"/>
        <w:gridCol w:w="2427"/>
        <w:gridCol w:w="1915"/>
      </w:tblGrid>
      <w:tr w:rsidR="00EC102A" w:rsidRPr="00BF3777" w:rsidTr="000D15E0">
        <w:tc>
          <w:tcPr>
            <w:tcW w:w="67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27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1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102A" w:rsidRPr="00BF3777" w:rsidTr="000D15E0">
        <w:tc>
          <w:tcPr>
            <w:tcW w:w="67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листовок «Сообщи, где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 xml:space="preserve">торгуют смертью!» </w:t>
            </w:r>
            <w:proofErr w:type="gramStart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телефонами доверия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Размещение информации о проведении акции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C102A" w:rsidRPr="00BF3777" w:rsidRDefault="00EC102A" w:rsidP="00EC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массового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граждан.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сайте ДК и администрации, в соц</w:t>
            </w:r>
            <w:proofErr w:type="gramStart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етях, досках объявления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«ЦКБ»,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</w:t>
            </w:r>
          </w:p>
        </w:tc>
      </w:tr>
      <w:tr w:rsidR="00EC102A" w:rsidRPr="00BF3777" w:rsidTr="000D15E0">
        <w:tc>
          <w:tcPr>
            <w:tcW w:w="67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3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тематических листовок и буклетов для уч-ся школ и родителей</w:t>
            </w:r>
          </w:p>
        </w:tc>
        <w:tc>
          <w:tcPr>
            <w:tcW w:w="1401" w:type="dxa"/>
          </w:tcPr>
          <w:p w:rsidR="00EC102A" w:rsidRPr="00BF3777" w:rsidRDefault="00B30298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20.03.2024-29</w:t>
            </w:r>
            <w:r w:rsidR="00EC102A" w:rsidRPr="00BF37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Котлубанская</w:t>
            </w:r>
            <w:proofErr w:type="spellEnd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 xml:space="preserve"> СШ»,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Места массового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пребывания граждан.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МКУ «ЦКБ»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волонтеры</w:t>
            </w:r>
          </w:p>
        </w:tc>
      </w:tr>
      <w:tr w:rsidR="00EC102A" w:rsidRPr="00BF3777" w:rsidTr="000D15E0">
        <w:tc>
          <w:tcPr>
            <w:tcW w:w="675" w:type="dxa"/>
          </w:tcPr>
          <w:p w:rsidR="00EC102A" w:rsidRPr="0001276B" w:rsidRDefault="0001276B" w:rsidP="0001276B">
            <w:pPr>
              <w:rPr>
                <w:rFonts w:ascii="Times New Roman" w:hAnsi="Times New Roman" w:cs="Times New Roman"/>
              </w:rPr>
            </w:pPr>
            <w:r w:rsidRPr="00012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01276B" w:rsidRPr="0001276B" w:rsidRDefault="0001276B" w:rsidP="0001276B">
            <w:pPr>
              <w:rPr>
                <w:rFonts w:ascii="Times New Roman" w:hAnsi="Times New Roman" w:cs="Times New Roman"/>
              </w:rPr>
            </w:pPr>
            <w:r w:rsidRPr="0001276B">
              <w:rPr>
                <w:rFonts w:ascii="Times New Roman" w:hAnsi="Times New Roman" w:cs="Times New Roman"/>
              </w:rPr>
              <w:t>Проведение тренингов «</w:t>
            </w:r>
            <w:proofErr w:type="spellStart"/>
            <w:r w:rsidRPr="0001276B">
              <w:rPr>
                <w:rFonts w:ascii="Times New Roman" w:hAnsi="Times New Roman" w:cs="Times New Roman"/>
              </w:rPr>
              <w:t>НаркоСТОП</w:t>
            </w:r>
            <w:proofErr w:type="spellEnd"/>
            <w:r w:rsidRPr="0001276B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01276B">
              <w:rPr>
                <w:rFonts w:ascii="Times New Roman" w:hAnsi="Times New Roman" w:cs="Times New Roman"/>
              </w:rPr>
              <w:t>АнтиТабак</w:t>
            </w:r>
            <w:proofErr w:type="spellEnd"/>
            <w:r w:rsidRPr="0001276B">
              <w:rPr>
                <w:rFonts w:ascii="Times New Roman" w:hAnsi="Times New Roman" w:cs="Times New Roman"/>
              </w:rPr>
              <w:t>»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76B">
              <w:rPr>
                <w:rFonts w:ascii="Times New Roman" w:hAnsi="Times New Roman" w:cs="Times New Roman"/>
              </w:rPr>
              <w:t>учащихся</w:t>
            </w:r>
          </w:p>
          <w:p w:rsidR="00EC102A" w:rsidRPr="0001276B" w:rsidRDefault="00EC102A" w:rsidP="00012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C102A" w:rsidRPr="0001276B" w:rsidRDefault="0001276B" w:rsidP="0001276B">
            <w:pPr>
              <w:rPr>
                <w:rFonts w:ascii="Times New Roman" w:hAnsi="Times New Roman" w:cs="Times New Roman"/>
              </w:rPr>
            </w:pPr>
            <w:r w:rsidRPr="0001276B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427" w:type="dxa"/>
          </w:tcPr>
          <w:p w:rsidR="00EC102A" w:rsidRPr="0001276B" w:rsidRDefault="0001276B" w:rsidP="0001276B">
            <w:pPr>
              <w:rPr>
                <w:rFonts w:ascii="Times New Roman" w:hAnsi="Times New Roman" w:cs="Times New Roman"/>
              </w:rPr>
            </w:pPr>
            <w:r w:rsidRPr="0001276B">
              <w:rPr>
                <w:rFonts w:ascii="Times New Roman" w:hAnsi="Times New Roman" w:cs="Times New Roman"/>
              </w:rPr>
              <w:t xml:space="preserve">              ДК спортзал </w:t>
            </w:r>
          </w:p>
        </w:tc>
        <w:tc>
          <w:tcPr>
            <w:tcW w:w="1915" w:type="dxa"/>
          </w:tcPr>
          <w:p w:rsidR="00EC102A" w:rsidRPr="0001276B" w:rsidRDefault="00EC102A" w:rsidP="0001276B">
            <w:pPr>
              <w:rPr>
                <w:rFonts w:ascii="Times New Roman" w:hAnsi="Times New Roman" w:cs="Times New Roman"/>
              </w:rPr>
            </w:pPr>
            <w:r w:rsidRPr="0001276B">
              <w:rPr>
                <w:rFonts w:ascii="Times New Roman" w:hAnsi="Times New Roman" w:cs="Times New Roman"/>
              </w:rPr>
              <w:t>МКУ «ЦКБ»</w:t>
            </w:r>
          </w:p>
        </w:tc>
      </w:tr>
      <w:tr w:rsidR="00EC102A" w:rsidRPr="00BF3777" w:rsidTr="000D15E0">
        <w:trPr>
          <w:trHeight w:val="965"/>
        </w:trPr>
        <w:tc>
          <w:tcPr>
            <w:tcW w:w="675" w:type="dxa"/>
          </w:tcPr>
          <w:p w:rsidR="00EC102A" w:rsidRPr="00BF3777" w:rsidRDefault="0001276B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Турнир по бильярду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« В здоровом теле нет места наркотикам»</w:t>
            </w:r>
          </w:p>
        </w:tc>
        <w:tc>
          <w:tcPr>
            <w:tcW w:w="1401" w:type="dxa"/>
          </w:tcPr>
          <w:p w:rsidR="00EC102A" w:rsidRPr="00BF3777" w:rsidRDefault="0001276B" w:rsidP="0001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C102A" w:rsidRPr="00BF377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ДК 1 этаж</w:t>
            </w:r>
          </w:p>
        </w:tc>
        <w:tc>
          <w:tcPr>
            <w:tcW w:w="191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МКУ «ЦКБ»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Администрация,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МОО ТОС № 4 «Радуга»</w:t>
            </w:r>
          </w:p>
        </w:tc>
      </w:tr>
      <w:tr w:rsidR="00EC102A" w:rsidRPr="00BF3777" w:rsidTr="000D15E0">
        <w:trPr>
          <w:trHeight w:val="2410"/>
        </w:trPr>
        <w:tc>
          <w:tcPr>
            <w:tcW w:w="675" w:type="dxa"/>
          </w:tcPr>
          <w:p w:rsidR="00EC102A" w:rsidRPr="00BF3777" w:rsidRDefault="0001276B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Распространены среди населения буклеты и информационные листы «Вместе против наркотиков!»  по пропаганде ЗОЖ и профилактике употребления </w:t>
            </w:r>
            <w:proofErr w:type="spellStart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F3777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401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24.03.202</w:t>
            </w:r>
            <w:r w:rsidR="00132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Площадь ДК, Места массового</w:t>
            </w:r>
          </w:p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пребывания граждан.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5" w:type="dxa"/>
          </w:tcPr>
          <w:p w:rsidR="00EC102A" w:rsidRPr="00BF3777" w:rsidRDefault="00EC102A" w:rsidP="000D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77">
              <w:rPr>
                <w:rFonts w:ascii="Times New Roman" w:hAnsi="Times New Roman" w:cs="Times New Roman"/>
                <w:sz w:val="24"/>
                <w:szCs w:val="24"/>
              </w:rPr>
              <w:t>МКУ «ЦКБ»</w:t>
            </w:r>
            <w:r w:rsidRPr="00BF3777">
              <w:rPr>
                <w:rFonts w:ascii="Times New Roman" w:hAnsi="Times New Roman" w:cs="Times New Roman"/>
                <w:sz w:val="24"/>
                <w:szCs w:val="24"/>
              </w:rPr>
              <w:br/>
              <w:t>волонтеры</w:t>
            </w:r>
          </w:p>
        </w:tc>
      </w:tr>
    </w:tbl>
    <w:p w:rsidR="008E3A6F" w:rsidRDefault="008E3A6F"/>
    <w:sectPr w:rsidR="008E3A6F" w:rsidSect="008E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5FDF"/>
    <w:rsid w:val="0001276B"/>
    <w:rsid w:val="00132F46"/>
    <w:rsid w:val="002D5FDF"/>
    <w:rsid w:val="008E3A6F"/>
    <w:rsid w:val="00B30298"/>
    <w:rsid w:val="00D6313D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5FD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FD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1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C10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2024-03-25T05:29:00Z</dcterms:created>
  <dcterms:modified xsi:type="dcterms:W3CDTF">2024-03-25T06:43:00Z</dcterms:modified>
</cp:coreProperties>
</file>