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45B3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3040" cy="3968115"/>
            <wp:effectExtent l="0" t="0" r="3810" b="13335"/>
            <wp:docPr id="1" name="Изображение 1" descr="Изображение WhatsApp 2025-11-13 в 10.54.49_f09d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WhatsApp 2025-11-13 в 10.54.49_f09d10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B8371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</w:rPr>
        <w:t>12 ноября в, нашей многофункциональной творческой студии завершили наше занятие, посвященное празднику - День народного единства. Дети узнали, что в нашей стране живёт много народов, а также о том, что в этот день празднуется день иконы Божией Матери "Казанская". Под руководством Ольги Васильевны сделали красивые поделки.</w:t>
      </w:r>
      <w:r>
        <w:rPr>
          <w:rFonts w:hint="default"/>
          <w:sz w:val="24"/>
          <w:szCs w:val="24"/>
          <w:lang w:val="ru-RU"/>
        </w:rPr>
        <w:drawing>
          <wp:inline distT="0" distB="0" distL="114300" distR="114300">
            <wp:extent cx="5264150" cy="6995160"/>
            <wp:effectExtent l="0" t="0" r="12700" b="15240"/>
            <wp:docPr id="3" name="Изображение 3" descr="Изображение WhatsApp 2025-11-13 в 10.54.47_ddbdd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зображение WhatsApp 2025-11-13 в 10.54.47_ddbdda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AAC7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3040" cy="3968115"/>
            <wp:effectExtent l="0" t="0" r="3810" b="13335"/>
            <wp:docPr id="2" name="Изображение 2" descr="Изображение WhatsApp 2025-11-13 в 10.54.48_874a8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Изображение WhatsApp 2025-11-13 в 10.54.48_874a8d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63B709">
      <w:pPr>
        <w:rPr>
          <w:rFonts w:hint="default"/>
          <w:lang w:val="ru-RU"/>
        </w:rPr>
      </w:pPr>
    </w:p>
    <w:p w14:paraId="53B9EC51">
      <w:pPr>
        <w:rPr>
          <w:rFonts w:hint="default"/>
          <w:lang w:val="ru-RU"/>
        </w:rPr>
      </w:pPr>
    </w:p>
    <w:sectPr>
      <w:pgSz w:w="11906" w:h="16838"/>
      <w:pgMar w:top="440" w:right="1800" w:bottom="1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A5EF1"/>
    <w:rsid w:val="5CC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2025-11-13T08:26:00Z</dcterms:created>
  <dc:creator>yakot</dc:creator>
  <cp:lastModifiedBy>yakot</cp:lastModifiedBy>
  <dcterms:modified xsi:type="dcterms:W3CDTF">2025-11-13T08:29:45Z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B2DD9A3359D94B4E80CE738A7D7A2D1D_11</vt:lpwstr>
  </property>
</Properties>
</file>