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173D0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040" cy="3954780"/>
            <wp:effectExtent l="0" t="0" r="3810" b="7620"/>
            <wp:docPr id="1" name="Изображение 1" descr="Изображение WhatsApp 2025-12-01 в 16.05.41_ccfc28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5-12-01 в 16.05.41_ccfc28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E50223">
      <w:pPr>
        <w:rPr>
          <w:rFonts w:hint="default"/>
        </w:rPr>
      </w:pPr>
    </w:p>
    <w:p w14:paraId="5DFED150">
      <w:pPr>
        <w:rPr>
          <w:rFonts w:hint="default"/>
        </w:rPr>
      </w:pPr>
      <w:r>
        <w:rPr>
          <w:rFonts w:hint="default"/>
        </w:rPr>
        <w:t>Антинаркотическая комиссия Котлубанского поселения</w:t>
      </w:r>
    </w:p>
    <w:p w14:paraId="7844B7CB">
      <w:pPr>
        <w:rPr>
          <w:rFonts w:hint="default"/>
        </w:rPr>
      </w:pPr>
    </w:p>
    <w:p w14:paraId="525C07C9">
      <w:pPr>
        <w:rPr>
          <w:rFonts w:hint="default"/>
        </w:rPr>
      </w:pPr>
      <w:r>
        <w:rPr>
          <w:rFonts w:hint="default"/>
        </w:rPr>
        <w:t xml:space="preserve"> 27 ноября 2025 года, состоялась встреча членов антинаркотической комиссии Котлубанского поселения. В ходе заседания были рассмотрены важные вопросы, касающиеся профилактики наркомании среди местного населения.</w:t>
      </w:r>
    </w:p>
    <w:p w14:paraId="60E4FFC6">
      <w:pPr>
        <w:rPr>
          <w:rFonts w:hint="default"/>
        </w:rPr>
      </w:pPr>
    </w:p>
    <w:p w14:paraId="2A4A9EB0">
      <w:pPr>
        <w:rPr>
          <w:rFonts w:hint="default"/>
        </w:rPr>
      </w:pPr>
      <w:r>
        <w:rPr>
          <w:rFonts w:hint="default"/>
        </w:rPr>
        <w:t>▌ Повестка дня:</w:t>
      </w:r>
    </w:p>
    <w:p w14:paraId="2C39FD5B">
      <w:pPr>
        <w:rPr>
          <w:rFonts w:hint="default"/>
        </w:rPr>
      </w:pPr>
    </w:p>
    <w:p w14:paraId="188FE8D8">
      <w:pPr>
        <w:rPr>
          <w:rFonts w:hint="default"/>
        </w:rPr>
      </w:pPr>
      <w:r>
        <w:rPr>
          <w:rFonts w:hint="default"/>
        </w:rPr>
        <w:t>- Заслушан годовой отчёт секретаря антинаркотической комиссии, Давиденко Натальи Григорьевны.</w:t>
      </w:r>
    </w:p>
    <w:p w14:paraId="3209DE53">
      <w:pPr>
        <w:rPr>
          <w:rFonts w:hint="default"/>
        </w:rPr>
      </w:pPr>
      <w:r>
        <w:rPr>
          <w:rFonts w:hint="default"/>
        </w:rPr>
        <w:t>- Утверждён план работы комиссии на предстоящий 2026 год.</w:t>
      </w:r>
    </w:p>
    <w:p w14:paraId="0ECBBB6D">
      <w:pPr>
        <w:rPr>
          <w:rFonts w:hint="default"/>
        </w:rPr>
      </w:pPr>
    </w:p>
    <w:p w14:paraId="7BE98A3E">
      <w:pPr>
        <w:rPr>
          <w:rFonts w:hint="default"/>
        </w:rPr>
      </w:pPr>
      <w:r>
        <w:rPr>
          <w:rFonts w:hint="default"/>
        </w:rPr>
        <w:t>По итогам встречи секретарь Давиденко Наталья Григорьевна выразила уверенность в эффективности принятых мер и пожелала всем членам комиссии дальнейшей успешной и продуктивной работы.</w:t>
      </w:r>
    </w:p>
    <w:p w14:paraId="1AF185A6">
      <w:pPr>
        <w:rPr>
          <w:rFonts w:hint="default"/>
        </w:rPr>
      </w:pPr>
    </w:p>
    <w:p w14:paraId="6D3D787F">
      <w:pPr>
        <w:rPr>
          <w:rFonts w:hint="default"/>
        </w:rPr>
      </w:pPr>
      <w:r>
        <w:rPr>
          <w:rFonts w:hint="default"/>
        </w:rPr>
        <w:t>Антинаркотическая комиссия продолжает свою деятельность, направленную на обеспечение здорового образа жизни и повышение уровня информированности населения о вреде наркотиков.</w:t>
      </w:r>
    </w:p>
    <w:p w14:paraId="40126E1A">
      <w:pPr>
        <w:rPr>
          <w:rFonts w:hint="default"/>
        </w:rPr>
      </w:pP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273B"/>
    <w:rsid w:val="0D9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2025-12-02T05:42:00Z</dcterms:created>
  <dc:creator>yakot</dc:creator>
  <cp:lastModifiedBy>yakot</cp:lastModifiedBy>
  <dcterms:modified xsi:type="dcterms:W3CDTF">2025-12-02T05:55:46Z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B67FCDB07ADE4A78AC6D53F81038B0E5_11</vt:lpwstr>
  </property>
</Properties>
</file>