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B" w:rsidRPr="002B55CE" w:rsidRDefault="00F02009" w:rsidP="002B5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CE">
        <w:rPr>
          <w:rFonts w:ascii="Times New Roman" w:hAnsi="Times New Roman" w:cs="Times New Roman"/>
          <w:b/>
          <w:sz w:val="32"/>
          <w:szCs w:val="32"/>
        </w:rPr>
        <w:t xml:space="preserve">Информация о материально-техническом обеспечении </w:t>
      </w:r>
      <w:r w:rsidR="002B55C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B55CE">
        <w:rPr>
          <w:rFonts w:ascii="Times New Roman" w:hAnsi="Times New Roman" w:cs="Times New Roman"/>
          <w:b/>
          <w:sz w:val="32"/>
          <w:szCs w:val="32"/>
        </w:rPr>
        <w:t>предоставления услуг организацией культуры</w:t>
      </w:r>
    </w:p>
    <w:p w:rsidR="00F02009" w:rsidRPr="009813DB" w:rsidRDefault="009813DB" w:rsidP="002B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9813DB">
        <w:rPr>
          <w:rFonts w:ascii="Times New Roman" w:hAnsi="Times New Roman" w:cs="Times New Roman"/>
          <w:i/>
          <w:sz w:val="28"/>
          <w:szCs w:val="28"/>
          <w:u w:val="single"/>
        </w:rPr>
        <w:t>Оцените</w:t>
      </w:r>
      <w:proofErr w:type="gramEnd"/>
      <w:r w:rsidRPr="0098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«Котлубанский Центр культуры, спорта и библиотечного обслуживания населения», находится на базе Дома культуры по адресу: </w:t>
      </w:r>
      <w:proofErr w:type="spellStart"/>
      <w:r w:rsidRPr="009813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813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13DB">
        <w:rPr>
          <w:rFonts w:ascii="Times New Roman" w:hAnsi="Times New Roman" w:cs="Times New Roman"/>
          <w:sz w:val="28"/>
          <w:szCs w:val="28"/>
        </w:rPr>
        <w:t>отлубань</w:t>
      </w:r>
      <w:proofErr w:type="spellEnd"/>
      <w:r w:rsidRPr="0098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3DB">
        <w:rPr>
          <w:rFonts w:ascii="Times New Roman" w:hAnsi="Times New Roman" w:cs="Times New Roman"/>
          <w:sz w:val="28"/>
          <w:szCs w:val="28"/>
        </w:rPr>
        <w:t>ул.Шлихтера</w:t>
      </w:r>
      <w:proofErr w:type="spellEnd"/>
      <w:r w:rsidRPr="009813DB">
        <w:rPr>
          <w:rFonts w:ascii="Times New Roman" w:hAnsi="Times New Roman" w:cs="Times New Roman"/>
          <w:sz w:val="28"/>
          <w:szCs w:val="28"/>
        </w:rPr>
        <w:t>, 17. Дом культуры построен в 1970 году, площадью 1319 м</w:t>
      </w:r>
      <w:proofErr w:type="gramStart"/>
      <w:r w:rsidRPr="009813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813DB">
        <w:rPr>
          <w:rFonts w:ascii="Times New Roman" w:hAnsi="Times New Roman" w:cs="Times New Roman"/>
          <w:sz w:val="28"/>
          <w:szCs w:val="28"/>
        </w:rPr>
        <w:t>, имеет два этажа, второй этаж занимает администрация Котлубанского сельског</w:t>
      </w:r>
      <w:r w:rsidR="002B55CE">
        <w:rPr>
          <w:rFonts w:ascii="Times New Roman" w:hAnsi="Times New Roman" w:cs="Times New Roman"/>
          <w:sz w:val="28"/>
          <w:szCs w:val="28"/>
        </w:rPr>
        <w:t xml:space="preserve">о поселения, библиотека и методический </w:t>
      </w:r>
      <w:r w:rsidRPr="009813DB">
        <w:rPr>
          <w:rFonts w:ascii="Times New Roman" w:hAnsi="Times New Roman" w:cs="Times New Roman"/>
          <w:sz w:val="28"/>
          <w:szCs w:val="28"/>
        </w:rPr>
        <w:t>кабинет. На первом этаже расположен зрительный зал на 324 человек, спортзал</w:t>
      </w:r>
      <w:r w:rsidR="002B55CE">
        <w:rPr>
          <w:rFonts w:ascii="Times New Roman" w:hAnsi="Times New Roman" w:cs="Times New Roman"/>
          <w:sz w:val="28"/>
          <w:szCs w:val="28"/>
        </w:rPr>
        <w:t>, кружковые кабинеты.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 </w:t>
      </w:r>
      <w:proofErr w:type="spellStart"/>
      <w:r w:rsidRPr="009813D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813DB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информационно-коммуникационную сеть Интернет.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2B55CE" w:rsidRPr="00A14B4F">
        <w:rPr>
          <w:rFonts w:ascii="Times New Roman" w:hAnsi="Times New Roman" w:cs="Times New Roman"/>
          <w:sz w:val="28"/>
          <w:szCs w:val="28"/>
        </w:rPr>
        <w:t>Территория ДК в темное время суток освещается по всему перим</w:t>
      </w:r>
      <w:r w:rsidR="002B55CE">
        <w:rPr>
          <w:rFonts w:ascii="Times New Roman" w:hAnsi="Times New Roman" w:cs="Times New Roman"/>
          <w:sz w:val="28"/>
          <w:szCs w:val="28"/>
        </w:rPr>
        <w:t xml:space="preserve">етру здания.  На 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территории ДК установлены лавочки для отдыха, урны для мусора, разбиты цветочные клумбы и цветники, </w:t>
      </w:r>
      <w:r w:rsidR="002B55CE">
        <w:rPr>
          <w:rFonts w:ascii="Times New Roman" w:hAnsi="Times New Roman" w:cs="Times New Roman"/>
          <w:sz w:val="28"/>
          <w:szCs w:val="28"/>
        </w:rPr>
        <w:t>выложена территория при ДК тротуарной плиткой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, </w:t>
      </w:r>
      <w:r w:rsidR="002B55CE">
        <w:rPr>
          <w:rFonts w:ascii="Times New Roman" w:hAnsi="Times New Roman" w:cs="Times New Roman"/>
          <w:sz w:val="28"/>
          <w:szCs w:val="28"/>
        </w:rPr>
        <w:t>территория озеленена.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spellStart"/>
      <w:proofErr w:type="gramStart"/>
      <w:r w:rsidRPr="009813DB"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spellEnd"/>
      <w:proofErr w:type="gramEnd"/>
      <w:r w:rsidRPr="009813DB">
        <w:rPr>
          <w:rFonts w:ascii="Times New Roman" w:hAnsi="Times New Roman" w:cs="Times New Roman"/>
          <w:sz w:val="28"/>
          <w:szCs w:val="28"/>
        </w:rPr>
        <w:t xml:space="preserve"> оборудован пандус.</w:t>
      </w:r>
      <w:r w:rsidR="002B55CE">
        <w:rPr>
          <w:rFonts w:ascii="Times New Roman" w:hAnsi="Times New Roman" w:cs="Times New Roman"/>
          <w:sz w:val="28"/>
          <w:szCs w:val="28"/>
        </w:rPr>
        <w:t xml:space="preserve"> На</w:t>
      </w:r>
      <w:r w:rsidR="00986478">
        <w:rPr>
          <w:rFonts w:ascii="Times New Roman" w:hAnsi="Times New Roman" w:cs="Times New Roman"/>
          <w:sz w:val="28"/>
          <w:szCs w:val="28"/>
        </w:rPr>
        <w:t xml:space="preserve"> входе в здание ДК висит табличка для слепых</w:t>
      </w:r>
      <w:r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986478">
        <w:rPr>
          <w:rFonts w:ascii="Times New Roman" w:hAnsi="Times New Roman" w:cs="Times New Roman"/>
          <w:sz w:val="28"/>
          <w:szCs w:val="28"/>
        </w:rPr>
        <w:t xml:space="preserve"> со шрифтом брайля. </w:t>
      </w:r>
      <w:r w:rsidRPr="009813DB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д</w:t>
      </w:r>
      <w:r w:rsidR="009813DB" w:rsidRPr="009813DB">
        <w:rPr>
          <w:rFonts w:ascii="Times New Roman" w:hAnsi="Times New Roman" w:cs="Times New Roman"/>
          <w:sz w:val="28"/>
          <w:szCs w:val="28"/>
        </w:rPr>
        <w:t>ома</w:t>
      </w:r>
      <w:r w:rsidRPr="009813DB">
        <w:rPr>
          <w:rFonts w:ascii="Times New Roman" w:hAnsi="Times New Roman" w:cs="Times New Roman"/>
          <w:sz w:val="28"/>
          <w:szCs w:val="28"/>
        </w:rPr>
        <w:t xml:space="preserve"> культуры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материал.</w:t>
      </w:r>
    </w:p>
    <w:p w:rsidR="00F02009" w:rsidRPr="009813DB" w:rsidRDefault="00986478" w:rsidP="0098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</w:t>
      </w:r>
      <w:r w:rsidR="009813DB" w:rsidRPr="009813DB">
        <w:rPr>
          <w:rFonts w:ascii="Times New Roman" w:hAnsi="Times New Roman" w:cs="Times New Roman"/>
          <w:sz w:val="28"/>
          <w:szCs w:val="28"/>
        </w:rPr>
        <w:t>туры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2B55CE" w:rsidRDefault="009813DB" w:rsidP="0098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На первом этаже расположен зрительный зал на 324 человек, спортзал, кружковые кабинеты</w:t>
      </w:r>
      <w:proofErr w:type="gramStart"/>
      <w:r w:rsidRPr="009813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13DB">
        <w:rPr>
          <w:rFonts w:ascii="Times New Roman" w:hAnsi="Times New Roman" w:cs="Times New Roman"/>
          <w:sz w:val="28"/>
          <w:szCs w:val="28"/>
        </w:rPr>
        <w:t xml:space="preserve">Зрительный зал  оборудован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набором звукового, об</w:t>
      </w:r>
      <w:r w:rsidRPr="009813DB">
        <w:rPr>
          <w:rFonts w:ascii="Times New Roman" w:hAnsi="Times New Roman" w:cs="Times New Roman"/>
          <w:sz w:val="28"/>
          <w:szCs w:val="28"/>
        </w:rPr>
        <w:t xml:space="preserve">орудования, микрофонами. </w:t>
      </w:r>
      <w:r w:rsidR="002B55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55CE"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 w:rsidR="002B55CE" w:rsidRPr="00A14B4F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2B55CE">
        <w:rPr>
          <w:rFonts w:ascii="Times New Roman" w:hAnsi="Times New Roman" w:cs="Times New Roman"/>
          <w:sz w:val="28"/>
          <w:szCs w:val="28"/>
        </w:rPr>
        <w:t>:</w:t>
      </w:r>
    </w:p>
    <w:p w:rsidR="002B55CE" w:rsidRDefault="002B55CE" w:rsidP="002B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F">
        <w:rPr>
          <w:rFonts w:ascii="Times New Roman" w:hAnsi="Times New Roman" w:cs="Times New Roman"/>
          <w:sz w:val="28"/>
          <w:szCs w:val="28"/>
        </w:rPr>
        <w:t>- звуко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A14B4F">
        <w:rPr>
          <w:rFonts w:ascii="Times New Roman" w:hAnsi="Times New Roman" w:cs="Times New Roman"/>
          <w:sz w:val="28"/>
          <w:szCs w:val="28"/>
        </w:rPr>
        <w:t xml:space="preserve"> аппаратурой, колонками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5CE" w:rsidRDefault="002B55CE" w:rsidP="002B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4B4F">
        <w:rPr>
          <w:rFonts w:ascii="Times New Roman" w:hAnsi="Times New Roman" w:cs="Times New Roman"/>
          <w:sz w:val="28"/>
          <w:szCs w:val="28"/>
        </w:rPr>
        <w:t>световыми эффектами, цветомузыкой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Имеется спортивный зал </w:t>
      </w:r>
      <w:r w:rsidR="009813DB" w:rsidRPr="009813DB">
        <w:rPr>
          <w:rFonts w:ascii="Times New Roman" w:hAnsi="Times New Roman" w:cs="Times New Roman"/>
          <w:sz w:val="28"/>
          <w:szCs w:val="28"/>
        </w:rPr>
        <w:t>хореографический</w:t>
      </w:r>
      <w:r w:rsidRPr="009813D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, библиотека. </w:t>
      </w:r>
      <w:r w:rsidRPr="009813DB">
        <w:rPr>
          <w:rFonts w:ascii="Times New Roman" w:hAnsi="Times New Roman" w:cs="Times New Roman"/>
          <w:sz w:val="28"/>
          <w:szCs w:val="28"/>
        </w:rPr>
        <w:t>А также фойе, служебные помещения, са</w:t>
      </w:r>
      <w:r w:rsidR="009813DB" w:rsidRPr="009813DB">
        <w:rPr>
          <w:rFonts w:ascii="Times New Roman" w:hAnsi="Times New Roman" w:cs="Times New Roman"/>
          <w:sz w:val="28"/>
          <w:szCs w:val="28"/>
        </w:rPr>
        <w:t>нузлы.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-  исправная мебель, соответствующая возрасту и числу занимающихся в студиях и секциях посетителей;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-   музыкальные инструменты для проведения мероприятий и за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нятий в студиях  </w:t>
      </w:r>
      <w:proofErr w:type="gramStart"/>
      <w:r w:rsidR="009813DB" w:rsidRPr="009813DB">
        <w:rPr>
          <w:rFonts w:ascii="Times New Roman" w:hAnsi="Times New Roman" w:cs="Times New Roman"/>
          <w:sz w:val="28"/>
          <w:szCs w:val="28"/>
        </w:rPr>
        <w:t>(</w:t>
      </w:r>
      <w:r w:rsidRPr="0098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813DB">
        <w:rPr>
          <w:rFonts w:ascii="Times New Roman" w:hAnsi="Times New Roman" w:cs="Times New Roman"/>
          <w:sz w:val="28"/>
          <w:szCs w:val="28"/>
        </w:rPr>
        <w:t>усилительная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аппаратура, музыкальные инструме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нты, </w:t>
      </w:r>
      <w:r w:rsidRPr="009813DB">
        <w:rPr>
          <w:rFonts w:ascii="Times New Roman" w:hAnsi="Times New Roman" w:cs="Times New Roman"/>
          <w:sz w:val="28"/>
          <w:szCs w:val="28"/>
        </w:rPr>
        <w:t xml:space="preserve"> микрофоны и т. д.).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функционирует официальный сайт, а также можно отправить сообщение на электронную почту </w:t>
      </w:r>
      <w:proofErr w:type="spellStart"/>
      <w:proofErr w:type="gramStart"/>
      <w:r w:rsidR="009813DB" w:rsidRPr="009813DB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9813DB" w:rsidRPr="009813DB">
        <w:rPr>
          <w:rFonts w:ascii="Times New Roman" w:hAnsi="Times New Roman" w:cs="Times New Roman"/>
          <w:sz w:val="28"/>
          <w:szCs w:val="28"/>
        </w:rPr>
        <w:t>а.kotluban-center@yndex.ru</w:t>
      </w:r>
      <w:proofErr w:type="spellEnd"/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помещения оборудованы автоматической пожарной сигнализацией и звуковой системой оповещения о пожаре, средствами пожаротушения (огнетушителями</w:t>
      </w:r>
      <w:r w:rsidR="00986478">
        <w:rPr>
          <w:rFonts w:ascii="Times New Roman" w:hAnsi="Times New Roman" w:cs="Times New Roman"/>
          <w:sz w:val="28"/>
          <w:szCs w:val="28"/>
        </w:rPr>
        <w:t>)</w:t>
      </w:r>
      <w:r w:rsidR="009813DB" w:rsidRPr="009813DB">
        <w:rPr>
          <w:rFonts w:ascii="Times New Roman" w:hAnsi="Times New Roman" w:cs="Times New Roman"/>
          <w:sz w:val="28"/>
          <w:szCs w:val="28"/>
        </w:rPr>
        <w:t>.</w:t>
      </w:r>
      <w:r w:rsidRPr="009813DB">
        <w:rPr>
          <w:rFonts w:ascii="Times New Roman" w:hAnsi="Times New Roman" w:cs="Times New Roman"/>
          <w:sz w:val="28"/>
          <w:szCs w:val="28"/>
        </w:rPr>
        <w:t xml:space="preserve"> Сценическое оборудование, одежда сцены, занавесы зрительного зала пропитываются специальным огнезащитным сост</w:t>
      </w:r>
      <w:r w:rsidR="009813DB" w:rsidRPr="009813DB">
        <w:rPr>
          <w:rFonts w:ascii="Times New Roman" w:hAnsi="Times New Roman" w:cs="Times New Roman"/>
          <w:sz w:val="28"/>
          <w:szCs w:val="28"/>
        </w:rPr>
        <w:t>авом.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Учреждение оборудовано внутренней системой видеонаблюдения.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F02009" w:rsidRPr="009813DB" w:rsidRDefault="00F02009" w:rsidP="009813DB">
      <w:pPr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необходимым числом специалистов в соответствии со штатным расписанием. Специалисты 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75399C" w:rsidRPr="009813DB" w:rsidRDefault="0075399C" w:rsidP="009813DB">
      <w:pPr>
        <w:rPr>
          <w:rFonts w:ascii="Times New Roman" w:hAnsi="Times New Roman" w:cs="Times New Roman"/>
          <w:sz w:val="28"/>
          <w:szCs w:val="28"/>
        </w:rPr>
      </w:pPr>
    </w:p>
    <w:sectPr w:rsidR="0075399C" w:rsidRPr="009813DB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2009"/>
    <w:rsid w:val="002B55CE"/>
    <w:rsid w:val="002D2DE7"/>
    <w:rsid w:val="0075399C"/>
    <w:rsid w:val="009813DB"/>
    <w:rsid w:val="00986478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1</cp:revision>
  <dcterms:created xsi:type="dcterms:W3CDTF">2020-06-08T04:45:00Z</dcterms:created>
  <dcterms:modified xsi:type="dcterms:W3CDTF">2020-06-08T05:19:00Z</dcterms:modified>
</cp:coreProperties>
</file>